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CF85D">
      <w:pPr>
        <w:spacing w:line="320" w:lineRule="auto"/>
        <w:rPr>
          <w:rFonts w:ascii="Arial"/>
          <w:sz w:val="21"/>
        </w:rPr>
      </w:pPr>
    </w:p>
    <w:p w14:paraId="7630F004">
      <w:pPr>
        <w:spacing w:line="321" w:lineRule="auto"/>
        <w:rPr>
          <w:rFonts w:ascii="Arial"/>
          <w:sz w:val="21"/>
        </w:rPr>
      </w:pPr>
    </w:p>
    <w:p w14:paraId="376F137F">
      <w:pPr>
        <w:spacing w:before="65" w:line="224" w:lineRule="auto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20"/>
          <w:sz w:val="20"/>
          <w:szCs w:val="20"/>
        </w:rPr>
        <w:t>附件3:</w:t>
      </w:r>
    </w:p>
    <w:p w14:paraId="2A06C685">
      <w:pPr>
        <w:spacing w:before="128" w:line="219" w:lineRule="auto"/>
        <w:ind w:left="163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汶上县保障性住房腾退确认单</w:t>
      </w:r>
    </w:p>
    <w:p w14:paraId="5F58AE48">
      <w:pPr>
        <w:spacing w:line="337" w:lineRule="auto"/>
        <w:rPr>
          <w:rFonts w:ascii="Arial"/>
          <w:sz w:val="21"/>
        </w:rPr>
      </w:pPr>
    </w:p>
    <w:p w14:paraId="3DB93EB7">
      <w:pPr>
        <w:spacing w:line="337" w:lineRule="auto"/>
        <w:rPr>
          <w:rFonts w:ascii="Arial"/>
          <w:sz w:val="21"/>
        </w:rPr>
      </w:pPr>
    </w:p>
    <w:p w14:paraId="5353E46C">
      <w:pPr>
        <w:pStyle w:val="2"/>
        <w:tabs>
          <w:tab w:val="left" w:pos="1130"/>
        </w:tabs>
        <w:spacing w:before="108" w:line="333" w:lineRule="auto"/>
        <w:ind w:right="5649"/>
      </w:pPr>
      <w:r>
        <w:rPr>
          <w:sz w:val="33"/>
          <w:szCs w:val="33"/>
          <w:u w:val="single" w:color="auto"/>
        </w:rPr>
        <w:tab/>
      </w:r>
      <w:r>
        <w:rPr>
          <w:spacing w:val="-19"/>
          <w:sz w:val="33"/>
          <w:szCs w:val="33"/>
        </w:rPr>
        <w:t>年第</w:t>
      </w:r>
      <w:r>
        <w:rPr>
          <w:spacing w:val="-136"/>
          <w:sz w:val="33"/>
          <w:szCs w:val="33"/>
        </w:rPr>
        <w:t xml:space="preserve"> </w:t>
      </w:r>
      <w:r>
        <w:rPr>
          <w:spacing w:val="16"/>
          <w:sz w:val="33"/>
          <w:szCs w:val="33"/>
          <w:u w:val="single" w:color="auto"/>
        </w:rPr>
        <w:t xml:space="preserve">       </w:t>
      </w:r>
      <w:r>
        <w:rPr>
          <w:spacing w:val="-19"/>
          <w:position w:val="1"/>
          <w:sz w:val="29"/>
          <w:szCs w:val="29"/>
        </w:rPr>
        <w:t>号</w:t>
      </w:r>
      <w:r>
        <w:rPr>
          <w:spacing w:val="3"/>
          <w:position w:val="1"/>
          <w:sz w:val="29"/>
          <w:szCs w:val="29"/>
        </w:rPr>
        <w:t xml:space="preserve"> </w:t>
      </w:r>
      <w:r>
        <w:rPr>
          <w:color w:val="205060"/>
          <w:u w:val="single" w:color="000000"/>
        </w:rPr>
        <w:tab/>
      </w:r>
      <w:r>
        <w:rPr>
          <w:color w:val="205060"/>
          <w:spacing w:val="-147"/>
        </w:rPr>
        <w:t xml:space="preserve"> </w:t>
      </w:r>
      <w:r>
        <w:rPr>
          <w:color w:val="205060"/>
        </w:rPr>
        <w:t xml:space="preserve">: </w:t>
      </w:r>
      <w:r>
        <w:t>你好!</w:t>
      </w:r>
    </w:p>
    <w:p w14:paraId="47186538">
      <w:pPr>
        <w:pStyle w:val="2"/>
        <w:spacing w:before="4" w:line="346" w:lineRule="auto"/>
        <w:ind w:right="5" w:firstLine="649"/>
        <w:jc w:val="both"/>
      </w:pPr>
      <w:r>
        <w:t>根据保障性住房管理有关规定，你户已不再符合保障</w:t>
      </w:r>
      <w:r>
        <w:rPr>
          <w:spacing w:val="-1"/>
        </w:rPr>
        <w:t>性住房</w:t>
      </w:r>
      <w:r>
        <w:t xml:space="preserve"> </w:t>
      </w:r>
      <w:r>
        <w:rPr>
          <w:spacing w:val="11"/>
        </w:rPr>
        <w:t>租赁资格，同意退出该公租房并已完成房屋验收交接，房屋为</w:t>
      </w:r>
      <w:r>
        <w:rPr>
          <w:spacing w:val="9"/>
        </w:rPr>
        <w:t xml:space="preserve"> </w:t>
      </w:r>
      <w:r>
        <w:rPr>
          <w:color w:val="403060"/>
          <w:spacing w:val="-11"/>
        </w:rPr>
        <w:t>小</w:t>
      </w:r>
      <w:r>
        <w:rPr>
          <w:color w:val="504040"/>
          <w:spacing w:val="-11"/>
        </w:rPr>
        <w:t>区</w:t>
      </w:r>
      <w:r>
        <w:rPr>
          <w:color w:val="504040"/>
          <w:spacing w:val="-112"/>
        </w:rPr>
        <w:t xml:space="preserve"> </w:t>
      </w:r>
      <w:r>
        <w:rPr>
          <w:color w:val="504040"/>
          <w:spacing w:val="13"/>
          <w:u w:val="single" w:color="000000"/>
        </w:rPr>
        <w:t xml:space="preserve">   </w:t>
      </w:r>
      <w:r>
        <w:rPr>
          <w:color w:val="504040"/>
          <w:spacing w:val="-159"/>
        </w:rPr>
        <w:t xml:space="preserve"> </w:t>
      </w:r>
      <w:r>
        <w:rPr>
          <w:spacing w:val="-11"/>
        </w:rPr>
        <w:t>号楼</w:t>
      </w:r>
      <w:r>
        <w:rPr>
          <w:spacing w:val="-11"/>
          <w:u w:val="single" w:color="auto"/>
        </w:rPr>
        <w:t xml:space="preserve">    </w:t>
      </w:r>
      <w:r>
        <w:rPr>
          <w:spacing w:val="-140"/>
        </w:rPr>
        <w:t xml:space="preserve"> </w:t>
      </w:r>
      <w:r>
        <w:rPr>
          <w:spacing w:val="-11"/>
        </w:rPr>
        <w:t>单元</w:t>
      </w:r>
      <w:r>
        <w:rPr>
          <w:spacing w:val="-153"/>
        </w:rPr>
        <w:t xml:space="preserve"> </w:t>
      </w:r>
      <w:r>
        <w:rPr>
          <w:spacing w:val="13"/>
          <w:u w:val="single" w:color="auto"/>
        </w:rPr>
        <w:t xml:space="preserve">     </w:t>
      </w:r>
      <w:r>
        <w:rPr>
          <w:spacing w:val="-11"/>
          <w:u w:val="single" w:color="auto"/>
        </w:rPr>
        <w:t>室</w:t>
      </w:r>
      <w:r>
        <w:rPr>
          <w:spacing w:val="-11"/>
        </w:rPr>
        <w:t>。</w:t>
      </w:r>
    </w:p>
    <w:p w14:paraId="12EAA144">
      <w:pPr>
        <w:pStyle w:val="2"/>
        <w:spacing w:before="4" w:line="368" w:lineRule="auto"/>
        <w:ind w:firstLine="699"/>
        <w:jc w:val="both"/>
        <w:rPr>
          <w:sz w:val="27"/>
          <w:szCs w:val="27"/>
        </w:rPr>
      </w:pPr>
      <w:r>
        <w:rPr>
          <w:spacing w:val="-2"/>
        </w:rPr>
        <w:t>自签订本确认单后，你户已确认退出保障性住房，同意住房</w:t>
      </w:r>
      <w:r>
        <w:t xml:space="preserve"> </w:t>
      </w:r>
      <w:r>
        <w:rPr>
          <w:spacing w:val="-1"/>
        </w:rPr>
        <w:t>保障管理部门按流程与你户结清租金。该房屋截</w:t>
      </w:r>
      <w:r>
        <w:rPr>
          <w:spacing w:val="-1"/>
          <w:u w:val="none" w:color="auto"/>
        </w:rPr>
        <w:t>止</w:t>
      </w:r>
      <w:r>
        <w:rPr>
          <w:spacing w:val="-1"/>
          <w:u w:val="single" w:color="auto"/>
        </w:rPr>
        <w:t xml:space="preserve">    </w:t>
      </w:r>
      <w:r>
        <w:rPr>
          <w:spacing w:val="-136"/>
        </w:rPr>
        <w:t xml:space="preserve"> </w:t>
      </w:r>
      <w:r>
        <w:rPr>
          <w:spacing w:val="-1"/>
        </w:rPr>
        <w:t>年</w:t>
      </w:r>
      <w:r>
        <w:rPr>
          <w:spacing w:val="-1"/>
          <w:u w:val="single" w:color="auto"/>
        </w:rPr>
        <w:t xml:space="preserve">    </w:t>
      </w:r>
      <w:r>
        <w:rPr>
          <w:spacing w:val="-140"/>
        </w:rPr>
        <w:t xml:space="preserve"> </w:t>
      </w:r>
      <w:r>
        <w:rPr>
          <w:spacing w:val="-1"/>
        </w:rPr>
        <w:t>月</w:t>
      </w:r>
      <w:r>
        <w:t xml:space="preserve"> </w:t>
      </w:r>
      <w:r>
        <w:rPr>
          <w:spacing w:val="-1"/>
        </w:rPr>
        <w:t>日剩余租金</w:t>
      </w:r>
      <w:r>
        <w:rPr>
          <w:spacing w:val="-1"/>
          <w:u w:val="single"/>
        </w:rPr>
        <w:t xml:space="preserve">           </w:t>
      </w:r>
      <w:r>
        <w:rPr>
          <w:spacing w:val="-1"/>
        </w:rPr>
        <w:t>元 。</w:t>
      </w:r>
    </w:p>
    <w:p w14:paraId="75F7FFE1">
      <w:pPr>
        <w:pStyle w:val="2"/>
        <w:spacing w:before="2" w:line="365" w:lineRule="auto"/>
        <w:ind w:right="24" w:firstLine="649"/>
        <w:rPr>
          <w:sz w:val="27"/>
          <w:szCs w:val="27"/>
        </w:rPr>
      </w:pPr>
      <w:r>
        <w:rPr>
          <w:spacing w:val="-1"/>
        </w:rPr>
        <w:t>承租户如存在拖欠房租或损坏设施设备等情况，同意承担相</w:t>
      </w:r>
      <w:r>
        <w:rPr>
          <w:spacing w:val="3"/>
        </w:rPr>
        <w:t xml:space="preserve"> </w:t>
      </w:r>
      <w:r>
        <w:rPr>
          <w:spacing w:val="37"/>
          <w:sz w:val="27"/>
          <w:szCs w:val="27"/>
        </w:rPr>
        <w:t>应法律后果。</w:t>
      </w:r>
    </w:p>
    <w:p w14:paraId="753B375B">
      <w:pPr>
        <w:spacing w:before="46"/>
      </w:pPr>
    </w:p>
    <w:p w14:paraId="2D8C51A5">
      <w:pPr>
        <w:spacing w:before="46"/>
      </w:pPr>
    </w:p>
    <w:p w14:paraId="7813C52B">
      <w:pPr>
        <w:spacing w:before="46"/>
      </w:pPr>
    </w:p>
    <w:p w14:paraId="155E6033">
      <w:pPr>
        <w:spacing w:before="45"/>
      </w:pPr>
    </w:p>
    <w:p w14:paraId="75E96498">
      <w:pPr>
        <w:sectPr>
          <w:footerReference r:id="rId5" w:type="default"/>
          <w:pgSz w:w="11900" w:h="16830"/>
          <w:pgMar w:top="1430" w:right="1476" w:bottom="1167" w:left="1450" w:header="0" w:footer="971" w:gutter="0"/>
          <w:cols w:equalWidth="0" w:num="1">
            <w:col w:w="8974"/>
          </w:cols>
        </w:sectPr>
      </w:pPr>
    </w:p>
    <w:p w14:paraId="5EDBB07C">
      <w:pPr>
        <w:pStyle w:val="2"/>
        <w:spacing w:before="76" w:line="374" w:lineRule="auto"/>
        <w:ind w:left="129" w:right="3115" w:hanging="129"/>
      </w:pPr>
      <w:r>
        <w:t>保障性住房承租户</w:t>
      </w:r>
      <w:r>
        <w:rPr>
          <w:spacing w:val="3"/>
        </w:rPr>
        <w:t xml:space="preserve"> </w:t>
      </w:r>
      <w:r>
        <w:rPr>
          <w:spacing w:val="12"/>
        </w:rPr>
        <w:t>(签字):</w:t>
      </w:r>
    </w:p>
    <w:p w14:paraId="66A9FF7A">
      <w:pPr>
        <w:spacing w:before="28"/>
      </w:pPr>
    </w:p>
    <w:p w14:paraId="7B91E0EB">
      <w:pPr>
        <w:spacing w:before="28"/>
      </w:pPr>
    </w:p>
    <w:p w14:paraId="53FCAA1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697AB9A">
      <w:pPr>
        <w:pStyle w:val="2"/>
        <w:spacing w:before="64" w:line="221" w:lineRule="auto"/>
        <w:ind w:left="170"/>
      </w:pPr>
      <w:r>
        <w:rPr>
          <w:spacing w:val="-4"/>
        </w:rPr>
        <w:t>汶上县住房保障和</w:t>
      </w:r>
    </w:p>
    <w:p w14:paraId="5AA2F93C">
      <w:pPr>
        <w:pStyle w:val="2"/>
        <w:spacing w:before="220" w:line="222" w:lineRule="auto"/>
        <w:ind w:left="349"/>
      </w:pPr>
      <w:r>
        <w:rPr>
          <w:spacing w:val="-4"/>
        </w:rPr>
        <w:t>房地产发展中心</w:t>
      </w:r>
    </w:p>
    <w:p w14:paraId="578F3C7C">
      <w:pPr>
        <w:pStyle w:val="2"/>
        <w:spacing w:before="212" w:line="221" w:lineRule="auto"/>
      </w:pPr>
      <w:r>
        <w:rPr>
          <w:spacing w:val="-16"/>
        </w:rPr>
        <w:t>住房保障科</w:t>
      </w:r>
      <w:r>
        <w:rPr>
          <w:spacing w:val="123"/>
        </w:rPr>
        <w:t xml:space="preserve"> </w:t>
      </w:r>
      <w:r>
        <w:rPr>
          <w:spacing w:val="-16"/>
        </w:rPr>
        <w:t>(</w:t>
      </w:r>
      <w:r>
        <w:rPr>
          <w:spacing w:val="-55"/>
        </w:rPr>
        <w:t xml:space="preserve"> </w:t>
      </w:r>
      <w:r>
        <w:rPr>
          <w:spacing w:val="-16"/>
        </w:rPr>
        <w:t>盖</w:t>
      </w:r>
      <w:r>
        <w:rPr>
          <w:spacing w:val="-60"/>
        </w:rPr>
        <w:t xml:space="preserve"> </w:t>
      </w:r>
      <w:r>
        <w:rPr>
          <w:spacing w:val="-16"/>
        </w:rPr>
        <w:t>章</w:t>
      </w:r>
      <w:r>
        <w:rPr>
          <w:spacing w:val="-72"/>
        </w:rPr>
        <w:t xml:space="preserve"> </w:t>
      </w:r>
      <w:r>
        <w:rPr>
          <w:spacing w:val="-16"/>
        </w:rPr>
        <w:t>)</w:t>
      </w:r>
    </w:p>
    <w:p w14:paraId="3A440FFE">
      <w:pPr>
        <w:spacing w:line="221" w:lineRule="auto"/>
        <w:sectPr>
          <w:type w:val="continuous"/>
          <w:pgSz w:w="11900" w:h="16830"/>
          <w:pgMar w:top="1430" w:right="1476" w:bottom="1167" w:left="1450" w:header="0" w:footer="971" w:gutter="0"/>
          <w:cols w:equalWidth="0" w:num="2">
            <w:col w:w="5680" w:space="100"/>
            <w:col w:w="3194"/>
          </w:cols>
        </w:sectPr>
      </w:pPr>
    </w:p>
    <w:p w14:paraId="5AB4FC0F">
      <w:pPr>
        <w:rPr>
          <w:rFonts w:ascii="Arial"/>
          <w:sz w:val="21"/>
        </w:rPr>
      </w:pPr>
    </w:p>
    <w:p w14:paraId="37F9DE96">
      <w:pPr>
        <w:rPr>
          <w:rFonts w:ascii="Arial"/>
          <w:sz w:val="21"/>
        </w:rPr>
      </w:pPr>
    </w:p>
    <w:p w14:paraId="6D60FCB8">
      <w:pPr>
        <w:pStyle w:val="2"/>
        <w:spacing w:before="88" w:line="198" w:lineRule="auto"/>
        <w:ind w:left="359"/>
        <w:rPr>
          <w:sz w:val="27"/>
          <w:szCs w:val="27"/>
        </w:rPr>
      </w:pPr>
      <w:r>
        <w:rPr>
          <w:spacing w:val="-31"/>
          <w:sz w:val="27"/>
          <w:szCs w:val="27"/>
        </w:rPr>
        <w:t>年</w:t>
      </w:r>
      <w:r>
        <w:rPr>
          <w:spacing w:val="6"/>
          <w:sz w:val="27"/>
          <w:szCs w:val="27"/>
        </w:rPr>
        <w:t xml:space="preserve">     </w:t>
      </w:r>
      <w:r>
        <w:rPr>
          <w:spacing w:val="-31"/>
          <w:sz w:val="27"/>
          <w:szCs w:val="27"/>
        </w:rPr>
        <w:t>月</w:t>
      </w:r>
      <w:r>
        <w:rPr>
          <w:spacing w:val="17"/>
          <w:sz w:val="27"/>
          <w:szCs w:val="27"/>
        </w:rPr>
        <w:t xml:space="preserve">     </w:t>
      </w:r>
      <w:r>
        <w:rPr>
          <w:spacing w:val="-31"/>
          <w:sz w:val="27"/>
          <w:szCs w:val="27"/>
        </w:rPr>
        <w:t>日</w:t>
      </w:r>
      <w:r>
        <w:rPr>
          <w:spacing w:val="1"/>
          <w:sz w:val="27"/>
          <w:szCs w:val="27"/>
        </w:rPr>
        <w:t xml:space="preserve">        </w:t>
      </w:r>
      <w:bookmarkStart w:id="0" w:name="_GoBack"/>
      <w:bookmarkEnd w:id="0"/>
      <w:r>
        <w:rPr>
          <w:spacing w:val="1"/>
          <w:sz w:val="27"/>
          <w:szCs w:val="27"/>
        </w:rPr>
        <w:t xml:space="preserve">            </w:t>
      </w:r>
      <w:r>
        <w:rPr>
          <w:sz w:val="27"/>
          <w:szCs w:val="27"/>
        </w:rPr>
        <w:t xml:space="preserve">         </w:t>
      </w:r>
      <w:r>
        <w:rPr>
          <w:spacing w:val="-31"/>
          <w:sz w:val="27"/>
          <w:szCs w:val="27"/>
        </w:rPr>
        <w:t>年</w:t>
      </w:r>
      <w:r>
        <w:rPr>
          <w:spacing w:val="7"/>
          <w:sz w:val="27"/>
          <w:szCs w:val="27"/>
        </w:rPr>
        <w:t xml:space="preserve">     </w:t>
      </w:r>
      <w:r>
        <w:rPr>
          <w:spacing w:val="-31"/>
          <w:sz w:val="27"/>
          <w:szCs w:val="27"/>
        </w:rPr>
        <w:t>月</w:t>
      </w:r>
      <w:r>
        <w:rPr>
          <w:spacing w:val="16"/>
          <w:sz w:val="27"/>
          <w:szCs w:val="27"/>
        </w:rPr>
        <w:t xml:space="preserve">     </w:t>
      </w:r>
      <w:r>
        <w:rPr>
          <w:spacing w:val="-31"/>
          <w:position w:val="3"/>
          <w:sz w:val="27"/>
          <w:szCs w:val="27"/>
        </w:rPr>
        <w:t>日</w:t>
      </w:r>
    </w:p>
    <w:sectPr>
      <w:type w:val="continuous"/>
      <w:pgSz w:w="11900" w:h="16830"/>
      <w:pgMar w:top="1430" w:right="1476" w:bottom="1167" w:left="1450" w:header="0" w:footer="971" w:gutter="0"/>
      <w:cols w:equalWidth="0" w:num="1">
        <w:col w:w="897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80CDC">
    <w:pPr>
      <w:spacing w:line="171" w:lineRule="auto"/>
      <w:ind w:left="4202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b/>
        <w:bCs/>
        <w:spacing w:val="-8"/>
        <w:sz w:val="20"/>
        <w:szCs w:val="20"/>
      </w:rPr>
      <w:t>—</w:t>
    </w:r>
    <w:r>
      <w:rPr>
        <w:rFonts w:ascii="Times New Roman" w:hAnsi="Times New Roman" w:eastAsia="Times New Roman" w:cs="Times New Roman"/>
        <w:b/>
        <w:bCs/>
        <w:color w:val="705060"/>
        <w:spacing w:val="-8"/>
        <w:sz w:val="20"/>
        <w:szCs w:val="20"/>
      </w:rPr>
      <w:t>14</w:t>
    </w:r>
    <w:r>
      <w:rPr>
        <w:rFonts w:ascii="Times New Roman" w:hAnsi="Times New Roman" w:eastAsia="Times New Roman" w:cs="Times New Roman"/>
        <w:b/>
        <w:bCs/>
        <w:color w:val="705060"/>
        <w:spacing w:val="6"/>
        <w:sz w:val="20"/>
        <w:szCs w:val="20"/>
      </w:rPr>
      <w:t xml:space="preserve"> </w:t>
    </w:r>
    <w:r>
      <w:rPr>
        <w:rFonts w:ascii="宋体" w:hAnsi="宋体" w:eastAsia="宋体" w:cs="宋体"/>
        <w:b/>
        <w:bCs/>
        <w:spacing w:val="-8"/>
        <w:sz w:val="20"/>
        <w:szCs w:val="20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7D24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215</Words>
  <Characters>217</Characters>
  <TotalTime>1</TotalTime>
  <ScaleCrop>false</ScaleCrop>
  <LinksUpToDate>false</LinksUpToDate>
  <CharactersWithSpaces>331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2025-06-20T17:27:00Z</dcterms:created>
  <dc:creator>Administrator</dc:creator>
  <cp:lastModifiedBy>未澜丶</cp:lastModifiedBy>
  <dcterms:modified xsi:type="dcterms:W3CDTF">2025-06-20T09:28:17Z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2025-06-20T17:27:08Z</vt:filetime>
  </property>
  <property fmtid="{D5CDD505-2E9C-101B-9397-08002B2CF9AE}" pid="4" name="UsrData">
    <vt:lpwstr>6855296a9c9bef001f864c85wl</vt:lpwstr>
  </property>
  <property fmtid="{D5CDD505-2E9C-101B-9397-08002B2CF9AE}" pid="5" name="KSOTemplateDocerSaveRecord">
    <vt:lpwstr>eyJoZGlkIjoiN2IxNWZjODExZDFmOTRkMDRkZTMxNTA3NmViYjlkMjAiLCJ1c2VySWQiOiIxMTcxNjQzOTE3In0=</vt:lpwstr>
  </property>
  <property fmtid="{D5CDD505-2E9C-101B-9397-08002B2CF9AE}" pid="6" name="KSOProductBuildVer">
    <vt:lpwstr>2052-12.1.0.21541</vt:lpwstr>
  </property>
  <property fmtid="{D5CDD505-2E9C-101B-9397-08002B2CF9AE}" pid="7" name="ICV">
    <vt:lpwstr>9C855163CDD9463E843F9C83E358A839_12</vt:lpwstr>
  </property>
</Properties>
</file>