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黑体" w:cs="Times New Roman"/>
          <w:color w:val="auto"/>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1" name="直接连接符 1"/>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&#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X9ox3AAAAA0BAAAPAAAAAAAAAAEAIAAAACIAAABk&#10;cnMvZG93bnJldi54bWxQSwECFAAUAAAACACHTuJAPOu7UgICAADxAwAADgAAAAAAAAABACAAAAAr&#10;AQAAZHJzL2Uyb0RvYy54bWxQSwUGAAAAAAYABgBZAQAAnwUAAAAA&#10;">
                <v:fill on="f" focussize="0,0"/>
                <v:stroke color="#457BBA" joinstyle="round"/>
                <v:imagedata o:title=""/>
                <o:lock v:ext="edit" aspectratio="f"/>
              </v:line>
            </w:pict>
          </mc:Fallback>
        </mc:AlternateContent>
      </w:r>
      <w:r>
        <w:rPr>
          <w:rFonts w:hint="eastAsia" w:ascii="Times New Roman" w:hAnsi="Times New Roman" w:eastAsia="方正小标宋简体" w:cs="Times New Roman"/>
          <w:color w:val="auto"/>
          <w:sz w:val="44"/>
          <w:szCs w:val="44"/>
          <w:lang w:val="en-US" w:eastAsia="zh-CN"/>
        </w:rPr>
        <w:t>[一件事一次办]我要开母婴用品店“一件事”服务指南</w:t>
      </w:r>
    </w:p>
    <w:p>
      <w:pPr>
        <w:keepNext w:val="0"/>
        <w:keepLines w:val="0"/>
        <w:pageBreakBefore w:val="0"/>
        <w:kinsoku/>
        <w:wordWrap/>
        <w:overflowPunct/>
        <w:topLinePunct w:val="0"/>
        <w:autoSpaceDE/>
        <w:autoSpaceDN/>
        <w:bidi w:val="0"/>
        <w:adjustRightInd/>
        <w:snapToGrid w:val="0"/>
        <w:spacing w:line="592"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我要开母婴用品店</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自然人、法人及其他组织</w:t>
      </w:r>
    </w:p>
    <w:p>
      <w:pPr>
        <w:pStyle w:val="7"/>
        <w:keepNext w:val="0"/>
        <w:keepLines w:val="0"/>
        <w:pageBreakBefore w:val="0"/>
        <w:kinsoku/>
        <w:wordWrap/>
        <w:overflowPunct/>
        <w:topLinePunct w:val="0"/>
        <w:autoSpaceDE/>
        <w:autoSpaceDN/>
        <w:bidi w:val="0"/>
        <w:adjustRightInd/>
        <w:snapToGrid w:val="0"/>
        <w:spacing w:line="592" w:lineRule="exact"/>
        <w:ind w:firstLine="64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三、办理条件</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1、企业（个体）的设立登记事项应当符合法律、行政法规的规定；</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2、材料齐全，经营场所、从业人员等条件符合《中华人民共和国食品安全法》；</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3、户外广告设施和店招标牌设置应当遵循科学规划、总体协调、分区控制、安全美观、节能环保的原则；</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4、国家对除公园、体育场馆、公共交通工具、饭馆、咖啡馆、酒吧、茶座外的公共场所实行卫生许可证管理。</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材料清单</w:t>
      </w:r>
    </w:p>
    <w:p>
      <w:pPr>
        <w:pStyle w:val="2"/>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（一）共性事项材料清单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身份证</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申请人自备</w:t>
            </w:r>
            <w:r>
              <w:rPr>
                <w:rFonts w:hint="default" w:ascii="Times New Roman" w:hAnsi="Times New Roman" w:eastAsia="仿宋_GB2312" w:cs="Times New Roman"/>
                <w:color w:val="auto"/>
                <w:sz w:val="24"/>
                <w:szCs w:val="24"/>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申请人委托他人办理事项申请的，代理人应当提交授权委托书以及代理人的身份证明文件</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申请人自备</w:t>
            </w:r>
            <w:r>
              <w:rPr>
                <w:rFonts w:hint="default" w:ascii="Times New Roman" w:hAnsi="Times New Roman" w:eastAsia="仿宋_GB2312" w:cs="Times New Roman"/>
                <w:color w:val="auto"/>
                <w:sz w:val="24"/>
                <w:szCs w:val="24"/>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（二）营业执照个性事项材料清单</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Times New Roman" w:hAnsi="Times New Roman" w:eastAsia="仿宋" w:cs="Times New Roman"/>
          <w:b w:val="0"/>
          <w:bCs w:val="0"/>
          <w:kern w:val="0"/>
          <w:sz w:val="32"/>
          <w:szCs w:val="32"/>
          <w:lang w:val="en-US" w:eastAsia="zh-CN" w:bidi="ar-SA"/>
        </w:rPr>
      </w:pPr>
      <w:r>
        <w:rPr>
          <w:rFonts w:hint="eastAsia" w:ascii="Times New Roman" w:hAnsi="Times New Roman" w:eastAsia="仿宋" w:cs="Times New Roman"/>
          <w:b w:val="0"/>
          <w:bCs w:val="0"/>
          <w:kern w:val="0"/>
          <w:sz w:val="32"/>
          <w:szCs w:val="32"/>
          <w:lang w:val="en-US" w:eastAsia="zh-CN" w:bidi="ar-SA"/>
        </w:rPr>
        <w:t>零材料，可一链办理印章刻制、开立银行账户、涉税事项。</w:t>
      </w:r>
    </w:p>
    <w:p>
      <w:pPr>
        <w:pStyle w:val="2"/>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（三）食品经营许可证个性事项材料清单（选办事项1）</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与食品经营相适应的主要设备设施布局、操作流程等文件</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食品经营许可保证（承诺）声明</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纸质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申请人自备/现场办理提供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（四）仅销售预包装食品备案个性事项材料清单（选办事项2）</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仅从事预包装食品销售者自我申明</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申请人自备/现场办理提供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100" w:after="100"/>
        <w:ind w:firstLine="640" w:firstLineChars="200"/>
        <w:jc w:val="left"/>
        <w:textAlignment w:val="auto"/>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（五）公共场所卫生许可个性事项材料清单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图纸：场所布局平面图（需标注标明面积、尺寸、各功能间名称、场所用途、清洗、消毒等有关设备位置和卫生防护设施位置）</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（非必要）使用中央空调还需提供公共场所检测报告或者使用自建设施供水还需提供生活用水检测报告</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原件/复印件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0" w:firstLineChars="200"/>
        <w:jc w:val="left"/>
        <w:textAlignment w:val="auto"/>
        <w:rPr>
          <w:rFonts w:hint="default" w:ascii="Times New Roman" w:hAnsi="Times New Roman" w:eastAsia="仿宋" w:cs="Times New Roman"/>
          <w:b w:val="0"/>
          <w:bCs w:val="0"/>
          <w:kern w:val="0"/>
          <w:sz w:val="32"/>
          <w:szCs w:val="32"/>
          <w:lang w:val="en-US" w:eastAsia="zh-CN"/>
        </w:rPr>
      </w:pPr>
      <w:r>
        <w:rPr>
          <w:rFonts w:hint="eastAsia" w:ascii="楷体" w:hAnsi="楷体" w:eastAsia="楷体" w:cs="楷体"/>
          <w:b w:val="0"/>
          <w:bCs w:val="0"/>
          <w:kern w:val="0"/>
          <w:sz w:val="32"/>
          <w:szCs w:val="32"/>
          <w:lang w:val="en-US" w:eastAsia="zh-CN"/>
        </w:rPr>
        <w:t>（六）在城市建筑物、设施上张挂、张贴宣传品审批个性事项材料清单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在城市建筑物、设施上张挂、张贴宣传品审批表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设计彩色效果图（现状图、设计白日效果图和夜景效果图）</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1份</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办理时限</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即时办理</w:t>
      </w:r>
      <w:r>
        <w:rPr>
          <w:rFonts w:hint="eastAsia" w:ascii="仿宋_GB2312" w:hAnsi="仿宋_GB2312" w:eastAsia="仿宋_GB2312" w:cs="仿宋_GB2312"/>
          <w:sz w:val="32"/>
          <w:szCs w:val="32"/>
          <w:lang w:val="en-US" w:eastAsia="zh-CN"/>
        </w:rPr>
        <w:t>（申请人补正申请材料、整改、专家评审、公示所需时间不计入办理时限）</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六、收费依据及标准</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不收费</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现场领取、邮寄送达</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八、咨询途径</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咨询电话：0537-7218068</w:t>
      </w:r>
    </w:p>
    <w:p>
      <w:pPr>
        <w:pStyle w:val="7"/>
        <w:keepNext w:val="0"/>
        <w:keepLines w:val="0"/>
        <w:pageBreakBefore w:val="0"/>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pStyle w:val="7"/>
        <w:keepNext w:val="0"/>
        <w:keepLines w:val="0"/>
        <w:pageBreakBefore w:val="0"/>
        <w:kinsoku/>
        <w:wordWrap/>
        <w:overflowPunct/>
        <w:topLinePunct w:val="0"/>
        <w:autoSpaceDE/>
        <w:autoSpaceDN/>
        <w:bidi w:val="0"/>
        <w:adjustRightInd/>
        <w:spacing w:line="360" w:lineRule="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val="0"/>
          <w:color w:val="auto"/>
          <w:kern w:val="36"/>
          <w:sz w:val="32"/>
          <w:szCs w:val="32"/>
          <w:lang w:val="en-US" w:eastAsia="zh-CN" w:bidi="ar-SA"/>
        </w:rPr>
        <w:t>1、</w:t>
      </w:r>
      <w:r>
        <w:rPr>
          <w:rFonts w:hint="eastAsia" w:ascii="仿宋_GB2312" w:hAnsi="仿宋_GB2312" w:eastAsia="仿宋_GB2312" w:cs="仿宋_GB2312"/>
          <w:color w:val="auto"/>
          <w:sz w:val="32"/>
          <w:szCs w:val="32"/>
          <w:lang w:val="en-US" w:eastAsia="zh-CN"/>
        </w:rPr>
        <w:t>全程网办</w:t>
      </w:r>
    </w:p>
    <w:p>
      <w:pPr>
        <w:pStyle w:val="7"/>
        <w:keepNext w:val="0"/>
        <w:keepLines w:val="0"/>
        <w:pageBreakBefore w:val="0"/>
        <w:kinsoku/>
        <w:wordWrap/>
        <w:overflowPunct/>
        <w:topLinePunct w:val="0"/>
        <w:autoSpaceDE/>
        <w:autoSpaceDN/>
        <w:bidi w:val="0"/>
        <w:adjustRightInd/>
        <w:spacing w:line="360" w:lineRule="auto"/>
        <w:ind w:left="0" w:leftChars="0" w:firstLine="640" w:firstLineChars="200"/>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val="0"/>
          <w:color w:val="auto"/>
          <w:kern w:val="36"/>
          <w:sz w:val="32"/>
          <w:szCs w:val="32"/>
          <w:lang w:val="en-US" w:eastAsia="zh-CN" w:bidi="ar-SA"/>
        </w:rPr>
        <w:t>2、</w:t>
      </w:r>
      <w:r>
        <w:rPr>
          <w:rFonts w:hint="eastAsia" w:ascii="仿宋_GB2312" w:hAnsi="仿宋_GB2312" w:eastAsia="仿宋_GB2312" w:cs="仿宋_GB2312"/>
          <w:color w:val="auto"/>
          <w:sz w:val="32"/>
          <w:szCs w:val="32"/>
          <w:lang w:val="en-US" w:eastAsia="zh-CN"/>
        </w:rPr>
        <w:t>县政务服务中心一楼企业全生命周期集成服务专区</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十、窗口工作时间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国家法定工作日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9:00-12:00   13:00-17:00 </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0537—7260989</w:t>
      </w:r>
    </w:p>
    <w:p>
      <w:pPr>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br w:type="page"/>
      </w:r>
    </w:p>
    <w:p>
      <w:pPr>
        <w:keepNext w:val="0"/>
        <w:keepLines w:val="0"/>
        <w:pageBreakBefore w:val="0"/>
        <w:numPr>
          <w:ilvl w:val="0"/>
          <w:numId w:val="0"/>
        </w:numPr>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十二、</w:t>
      </w:r>
      <w:r>
        <w:rPr>
          <w:rFonts w:hint="default" w:ascii="Times New Roman" w:hAnsi="Times New Roman" w:eastAsia="黑体" w:cs="Times New Roman"/>
          <w:color w:val="auto"/>
          <w:sz w:val="32"/>
          <w:szCs w:val="32"/>
        </w:rPr>
        <w:t>办事流程图</w:t>
      </w:r>
    </w:p>
    <w:p>
      <w:pPr>
        <w:tabs>
          <w:tab w:val="left" w:pos="2698"/>
        </w:tabs>
        <w:jc w:val="left"/>
        <w:rPr>
          <w:rFonts w:hint="default" w:ascii="Times New Roman" w:hAnsi="Times New Roman" w:eastAsia="黑体" w:cs="Times New Roman"/>
          <w:color w:val="auto"/>
          <w:sz w:val="32"/>
          <w:szCs w:val="32"/>
          <w:lang w:eastAsia="zh-CN"/>
        </w:rPr>
      </w:pPr>
    </w:p>
    <w:p>
      <w:r>
        <w:rPr>
          <w:sz w:val="21"/>
        </w:rPr>
        <mc:AlternateContent>
          <mc:Choice Requires="wps">
            <w:drawing>
              <wp:anchor distT="0" distB="0" distL="114300" distR="114300" simplePos="0" relativeHeight="251660288" behindDoc="0" locked="0" layoutInCell="1" allowOverlap="1">
                <wp:simplePos x="0" y="0"/>
                <wp:positionH relativeFrom="column">
                  <wp:posOffset>1555115</wp:posOffset>
                </wp:positionH>
                <wp:positionV relativeFrom="paragraph">
                  <wp:posOffset>61595</wp:posOffset>
                </wp:positionV>
                <wp:extent cx="1923415" cy="480060"/>
                <wp:effectExtent l="12700" t="12700" r="26035" b="21590"/>
                <wp:wrapNone/>
                <wp:docPr id="2" name="圆角矩形 2"/>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4.85pt;height:37.8pt;width:151.45pt;z-index:251660288;v-text-anchor:middle;mso-width-relative:page;mso-height-relative:page;" fillcolor="#DBEEF4" filled="t" stroked="t" coordsize="21600,21600" arcsize="0.166666666666667" o:gfxdata="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Z2baAAAACAEAAA8AAAAAAAAAAQAgAAAAIgAAAGRycy9k&#10;b3ducmV2LnhtbFBLAQIUABQAAAAIAIdO4kA+NwxpOQIAAHwEAAAOAAAAAAAAAAEAIAAAACkBAABk&#10;cnMvZTJvRG9jLnhtbFBLBQYAAAAABgAGAFkBAADU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Pr>
        <w:rPr>
          <w:sz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1526540</wp:posOffset>
                </wp:positionH>
                <wp:positionV relativeFrom="paragraph">
                  <wp:posOffset>706120</wp:posOffset>
                </wp:positionV>
                <wp:extent cx="2056130" cy="510540"/>
                <wp:effectExtent l="12700" t="12700" r="26670" b="29210"/>
                <wp:wrapNone/>
                <wp:docPr id="3" name="圆角矩形 3"/>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20.2pt;margin-top:55.6pt;height:40.2pt;width:161.9pt;z-index:251661312;v-text-anchor:middle;mso-width-relative:page;mso-height-relative:page;" fillcolor="#DBEEF4" filled="t" stroked="t" coordsize="21600,21600" arcsize="0.166666666666667" o:gfxdata="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RcgedoAAAALAQAADwAAAAAAAAABACAAAAAiAAAAZHJzL2Rv&#10;d25yZXYueG1sUEsBAhQAFAAAAAgAh07iQF4JWVA4AgAAfAQAAA4AAAAAAAAAAQAgAAAAKQEAAGRy&#10;cy9lMm9Eb2MueG1sUEsFBgAAAAAGAAYAWQEAANMFA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9504" behindDoc="0" locked="0" layoutInCell="1" allowOverlap="1">
                <wp:simplePos x="0" y="0"/>
                <wp:positionH relativeFrom="column">
                  <wp:posOffset>2455545</wp:posOffset>
                </wp:positionH>
                <wp:positionV relativeFrom="paragraph">
                  <wp:posOffset>146685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11.55pt;height:27.75pt;width:0pt;z-index:251669504;mso-width-relative:page;mso-height-relative:page;" filled="f" stroked="t" coordsize="21600,21600" o:gfxdata="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S30bWAAAACQEAAA8AAAAAAAAAAQAgAAAAIgAAAGRycy9kb3ducmV2LnhtbFBLAQIUABQA&#10;AAAIAIdO4kBwKIAnKwIAAC0EAAAOAAAAAAAAAAEAIAAAACUBAABkcnMvZTJvRG9jLnhtbFBLBQYA&#10;AAAABgAGAFkBAADCBQ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-15240</wp:posOffset>
                </wp:positionH>
                <wp:positionV relativeFrom="paragraph">
                  <wp:posOffset>190500</wp:posOffset>
                </wp:positionV>
                <wp:extent cx="635" cy="1771650"/>
                <wp:effectExtent l="48260" t="0" r="65405" b="0"/>
                <wp:wrapNone/>
                <wp:docPr id="5" name="直接连接符 5"/>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2pt;margin-top:15pt;height:139.5pt;width:0.05pt;z-index:251674624;mso-width-relative:page;mso-height-relative:page;" filled="f" stroked="t" coordsize="21600,21600" o:gfxdata="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1u2y1gAAAAgBAAAPAAAAAAAAAAEAIAAAACIAAABkcnMv&#10;ZG93bnJldi54bWxQSwECFAAUAAAACACHTuJAXM9iBgUCAADxAwAADgAAAAAAAAABACAAAAAlAQAA&#10;ZHJzL2Uyb0RvYy54bWxQSwUGAAAAAAYABgBZAQAAnAU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-5715</wp:posOffset>
                </wp:positionH>
                <wp:positionV relativeFrom="paragraph">
                  <wp:posOffset>171450</wp:posOffset>
                </wp:positionV>
                <wp:extent cx="1495425" cy="19050"/>
                <wp:effectExtent l="0" t="31115" r="9525" b="64135"/>
                <wp:wrapNone/>
                <wp:docPr id="4" name="直接连接符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0.45pt;margin-top:13.5pt;height:1.5pt;width:117.75pt;z-index:251675648;mso-width-relative:page;mso-height-relative:page;" filled="f" stroked="t" coordsize="21600,21600" o:gfxdata="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dDSxXYAAAABwEAAA8AAAAAAAAAAQAgAAAAIgAAAGRycy9kb3du&#10;cmV2LnhtbFBLAQIUABQAAAAIAIdO4kCcMfPo/wEAAOkDAAAOAAAAAAAAAAEAIAAAACcBAABkcnMv&#10;ZTJvRG9jLnhtbFBLBQYAAAAABgAGAFkBAACYBQ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70528;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955040</wp:posOffset>
                </wp:positionH>
                <wp:positionV relativeFrom="paragraph">
                  <wp:posOffset>194945</wp:posOffset>
                </wp:positionV>
                <wp:extent cx="3152140" cy="870585"/>
                <wp:effectExtent l="12700" t="12700" r="16510" b="31115"/>
                <wp:wrapNone/>
                <wp:docPr id="6" name="圆角矩形 6"/>
                <wp:cNvGraphicFramePr/>
                <a:graphic xmlns:a="http://schemas.openxmlformats.org/drawingml/2006/main">
                  <a:graphicData uri="http://schemas.microsoft.com/office/word/2010/wordprocessingShape">
                    <wps:wsp>
                      <wps:cNvSpPr/>
                      <wps:spPr>
                        <a:xfrm>
                          <a:off x="0" y="0"/>
                          <a:ext cx="3152140" cy="8705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政务服务中心（企业全生命周期集成服务专区）</w:t>
                            </w:r>
                          </w:p>
                        </w:txbxContent>
                      </wps:txbx>
                      <wps:bodyPr anchor="ctr" anchorCtr="0" upright="1"/>
                    </wps:wsp>
                  </a:graphicData>
                </a:graphic>
              </wp:anchor>
            </w:drawing>
          </mc:Choice>
          <mc:Fallback>
            <w:pict>
              <v:roundrect id="_x0000_s1026" o:spid="_x0000_s1026" o:spt="2" style="position:absolute;left:0pt;margin-left:75.2pt;margin-top:15.35pt;height:68.55pt;width:248.2pt;z-index:251662336;v-text-anchor:middle;mso-width-relative:page;mso-height-relative:page;" fillcolor="#DBEEF4" filled="t" stroked="t" coordsize="21600,21600" arcsize="0.166666666666667" o:gfxdata="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nVSxNkAAAAKAQAADwAAAAAAAAABACAAAAAiAAAAZHJzL2Rv&#10;d25yZXYueG1sUEsBAhQAFAAAAAgAh07iQBpX2V45AgAAfAQAAA4AAAAAAAAAAQAgAAAAKAEAAGRy&#10;cy9lMm9Eb2MueG1sUEsFBgAAAAAGAAYAWQEAANMFAAAAAA==&#10;">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政务服务中心（企业全生命周期集成服务专区）</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2522220</wp:posOffset>
                </wp:positionH>
                <wp:positionV relativeFrom="paragraph">
                  <wp:posOffset>91440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8.6pt;margin-top:7.2pt;height:27.75pt;width:0pt;z-index:251671552;mso-width-relative:page;mso-height-relative:page;" filled="f" stroked="t" coordsize="21600,21600" o:gfxdata="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p68Y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-629920</wp:posOffset>
                </wp:positionH>
                <wp:positionV relativeFrom="paragraph">
                  <wp:posOffset>193675</wp:posOffset>
                </wp:positionV>
                <wp:extent cx="1231265" cy="879475"/>
                <wp:effectExtent l="12700" t="12700" r="13335" b="22225"/>
                <wp:wrapNone/>
                <wp:docPr id="7" name="圆角矩形 7"/>
                <wp:cNvGraphicFramePr/>
                <a:graphic xmlns:a="http://schemas.openxmlformats.org/drawingml/2006/main">
                  <a:graphicData uri="http://schemas.microsoft.com/office/word/2010/wordprocessingShape">
                    <wps:wsp>
                      <wps:cNvSpPr/>
                      <wps:spPr>
                        <a:xfrm>
                          <a:off x="0" y="0"/>
                          <a:ext cx="1231265" cy="87947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9.6pt;margin-top:15.25pt;height:69.25pt;width:96.95pt;z-index:251666432;v-text-anchor:middle;mso-width-relative:page;mso-height-relative:page;" fillcolor="#DBEEF4" filled="t" stroked="t" coordsize="21600,21600" arcsize="0.166666666666667" o:gfxdata="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8m/QdoAAAAJAQAADwAAAAAAAAABACAAAAAiAAAAZHJz&#10;L2Rvd25yZXYueG1sUEsBAhQAFAAAAAgAh07iQAA4Y8Y7AgAAfAQAAA4AAAAAAAAAAQAgAAAAKQEA&#10;AGRycy9lMm9Eb2MueG1sUEsFBgAAAAAGAAYAWQEAANY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4805045</wp:posOffset>
                </wp:positionH>
                <wp:positionV relativeFrom="paragraph">
                  <wp:posOffset>196215</wp:posOffset>
                </wp:positionV>
                <wp:extent cx="1525270" cy="690880"/>
                <wp:effectExtent l="12700" t="12700" r="24130" b="20320"/>
                <wp:wrapNone/>
                <wp:docPr id="8" name="圆角矩形 8"/>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78.35pt;margin-top:15.45pt;height:54.4pt;width:120.1pt;z-index:251665408;v-text-anchor:middle;mso-width-relative:page;mso-height-relative:page;" fillcolor="#DBEEF4" filled="t" stroked="t" coordsize="21600,21600" arcsize="0.166666666666667" o:gfxdata="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53G52gAAAAoBAAAPAAAAAAAAAAEAIAAAACIAAABkcnMv&#10;ZG93bnJldi54bWxQSwECFAAUAAAACACHTuJABbWhrjoCAAB8BAAADgAAAAAAAAABACAAAAApAQAA&#10;ZHJzL2Uyb0RvYy54bWxQSwUGAAAAAAYABgBZAQAA1QU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3867150</wp:posOffset>
                </wp:positionH>
                <wp:positionV relativeFrom="paragraph">
                  <wp:posOffset>96520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5pt;margin-top:7.6pt;height:22.85pt;width:73.95pt;z-index:251668480;mso-width-relative:page;mso-height-relative:page;" filled="f" stroked="f" coordsize="21600,21600" o:gfxdata="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FxFedkAAAAJAQAADwAAAAAAAAABACAAAAAi&#10;AAAAZHJzL2Rvd25yZXYueG1sUEsBAhQAFAAAAAgAh07iQFw3+LdCAgAAdQQAAA4AAAAAAAAAAQAg&#10;AAAAKAEAAGRycy9lMm9Eb2MueG1sUEsFBgAAAAAGAAYAWQEAANwFA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1289685</wp:posOffset>
                </wp:positionH>
                <wp:positionV relativeFrom="paragraph">
                  <wp:posOffset>248920</wp:posOffset>
                </wp:positionV>
                <wp:extent cx="2616200" cy="737870"/>
                <wp:effectExtent l="12700" t="12700" r="19050" b="30480"/>
                <wp:wrapNone/>
                <wp:docPr id="9" name="圆角矩形 9"/>
                <wp:cNvGraphicFramePr/>
                <a:graphic xmlns:a="http://schemas.openxmlformats.org/drawingml/2006/main">
                  <a:graphicData uri="http://schemas.microsoft.com/office/word/2010/wordprocessingShape">
                    <wps:wsp>
                      <wps:cNvSpPr/>
                      <wps:spPr>
                        <a:xfrm>
                          <a:off x="0" y="0"/>
                          <a:ext cx="261620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101.55pt;margin-top:19.6pt;height:58.1pt;width:206pt;z-index:251663360;v-text-anchor:middle;mso-width-relative:page;mso-height-relative:page;" fillcolor="#DBEEF4" filled="t" stroked="t" coordsize="21600,21600" arcsize="0.166666666666667" o:gfxdata="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38ybTaAAAACgEAAA8AAAAAAAAAAQAgAAAAIgAAAGRycy9k&#10;b3ducmV2LnhtbFBLAQIUABQAAAAIAIdO4kAFNY//OQIAAHwEAAAOAAAAAAAAAAEAIAAAACkBAABk&#10;cnMvZTJvRG9jLnhtbFBLBQYAAAAABgAGAFkBAADU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3931920</wp:posOffset>
                </wp:positionH>
                <wp:positionV relativeFrom="paragraph">
                  <wp:posOffset>172085</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9.6pt;margin-top:13.55pt;height:1.5pt;width:67.5pt;z-index:251673600;mso-width-relative:page;mso-height-relative:page;" filled="f" stroked="t" coordsize="21600,21600" o:gfxdata="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m71dfYAAAACQEAAA8AAAAAAAAAAQAgAAAAIgAAAGRycy9kb3ducmV2&#10;LnhtbFBLAQIUABQAAAAIAIdO4kDYxATINQIAADsEAAAOAAAAAAAAAAEAIAAAACcBAABkcnMvZTJv&#10;RG9jLnhtbFBLBQYAAAAABgAGAFkBAADOBQ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613410</wp:posOffset>
                </wp:positionH>
                <wp:positionV relativeFrom="paragraph">
                  <wp:posOffset>211455</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48.3pt;margin-top:16.65pt;height:0.75pt;width:53.25pt;z-index:251676672;mso-width-relative:page;mso-height-relative:page;" filled="f" stroked="t" coordsize="21600,21600" o:gfxdata="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b5EQguv/DUX52qIL2ezB3hxtHT/iX9r5oNoOrZiVNnMGp6J4Nk5wHrvf94Xp9tW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d4kO2AAAAAgBAAAPAAAAAAAAAAEAIAAAACIAAABk&#10;cnMvZG93bnJldi54bWxQSwECFAAUAAAACACHTuJAkUffagYCAAD9AwAADgAAAAAAAAABACAAAAAn&#10;AQAAZHJzL2Uyb0RvYy54bWxQSwUGAAAAAAYABgBZAQAAnwU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1323975</wp:posOffset>
                </wp:positionH>
                <wp:positionV relativeFrom="paragraph">
                  <wp:posOffset>175260</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25pt;margin-top:13.8pt;height:30.5pt;width:93.5pt;z-index:251667456;mso-width-relative:page;mso-height-relative:page;" filled="f" stroked="f" coordsize="21600,21600" o:gfxdata="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ytALdkAAAAJ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2560320</wp:posOffset>
                </wp:positionH>
                <wp:positionV relativeFrom="paragraph">
                  <wp:posOffset>215265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01.6pt;margin-top:16.95pt;height:31.5pt;width:0.75pt;z-index:251672576;mso-width-relative:page;mso-height-relative:page;" filled="f" stroked="t" coordsize="21600,21600" o:gfxdata="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9Nn1rYAAAACQEAAA8AAAAAAAAAAQAgAAAAIgAAAGRycy9kb3ducmV2LnhtbFBLAQIUABQAAAAI&#10;AIdO4kAHQJKiJgIAAC4EAAAOAAAAAAAAAAEAIAAAACcBAABkcnMvZTJvRG9jLnhtbFBLBQYAAAAA&#10;BgAGAFkBAAC/BQ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1374775</wp:posOffset>
                </wp:positionH>
                <wp:positionV relativeFrom="paragraph">
                  <wp:posOffset>222885</wp:posOffset>
                </wp:positionV>
                <wp:extent cx="2409825" cy="662305"/>
                <wp:effectExtent l="12700" t="12700" r="15875" b="29845"/>
                <wp:wrapNone/>
                <wp:docPr id="10" name="圆角矩形 10"/>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wps:txbx>
                      <wps:bodyPr anchor="ctr" anchorCtr="0" upright="1"/>
                    </wps:wsp>
                  </a:graphicData>
                </a:graphic>
              </wp:anchor>
            </w:drawing>
          </mc:Choice>
          <mc:Fallback>
            <w:pict>
              <v:roundrect id="_x0000_s1026" o:spid="_x0000_s1026" o:spt="2" style="position:absolute;left:0pt;margin-left:108.25pt;margin-top:17.55pt;height:52.15pt;width:189.75pt;z-index:251664384;v-text-anchor:middle;mso-width-relative:page;mso-height-relative:page;" fillcolor="#DBEEF4" filled="t" stroked="t" coordsize="21600,21600" arcsize="0.166666666666667" o:gfxdata="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WHr152gAAAAoBAAAPAAAAAAAAAAEAIAAAACIAAABkcnMv&#10;ZG93bnJldi54bWxQSwECFAAUAAAACACHTuJA3kMObzoCAAB+BAAADgAAAAAAAAABACAAAAApAQAA&#10;ZHJzL2Uyb0RvYy54bWxQSwUGAAAAAAYABgBZAQAA1QU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WQ2YTExY2E4Zjc2MmU5YzI5Mzk5N2UzMmM0NjgifQ=="/>
  </w:docVars>
  <w:rsids>
    <w:rsidRoot w:val="43706EAF"/>
    <w:rsid w:val="020236B3"/>
    <w:rsid w:val="02D36DFE"/>
    <w:rsid w:val="061D0ABC"/>
    <w:rsid w:val="06E51C97"/>
    <w:rsid w:val="07245E7A"/>
    <w:rsid w:val="07620ABB"/>
    <w:rsid w:val="0AFA13CC"/>
    <w:rsid w:val="10285CED"/>
    <w:rsid w:val="12A7431A"/>
    <w:rsid w:val="16D276A1"/>
    <w:rsid w:val="18732D26"/>
    <w:rsid w:val="1A271AB1"/>
    <w:rsid w:val="1C4673FF"/>
    <w:rsid w:val="23921093"/>
    <w:rsid w:val="24C57481"/>
    <w:rsid w:val="255676EF"/>
    <w:rsid w:val="26413EFB"/>
    <w:rsid w:val="2B6F1999"/>
    <w:rsid w:val="2B724B56"/>
    <w:rsid w:val="2B822FEC"/>
    <w:rsid w:val="31B20981"/>
    <w:rsid w:val="3744384B"/>
    <w:rsid w:val="37AA601A"/>
    <w:rsid w:val="3AC86541"/>
    <w:rsid w:val="3D0F55AA"/>
    <w:rsid w:val="43706EAF"/>
    <w:rsid w:val="43C470C2"/>
    <w:rsid w:val="444930F3"/>
    <w:rsid w:val="44811D47"/>
    <w:rsid w:val="44B56D89"/>
    <w:rsid w:val="50A56998"/>
    <w:rsid w:val="55346855"/>
    <w:rsid w:val="5B257E59"/>
    <w:rsid w:val="5D33414F"/>
    <w:rsid w:val="607B17DC"/>
    <w:rsid w:val="65262D5D"/>
    <w:rsid w:val="6A00759B"/>
    <w:rsid w:val="6A813E93"/>
    <w:rsid w:val="6AB278EE"/>
    <w:rsid w:val="6B907927"/>
    <w:rsid w:val="70335C2F"/>
    <w:rsid w:val="77CE4490"/>
    <w:rsid w:val="78D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First Indent"/>
    <w:basedOn w:val="2"/>
    <w:qFormat/>
    <w:uiPriority w:val="0"/>
    <w:pPr>
      <w:ind w:firstLine="420" w:firstLineChars="100"/>
    </w:pPr>
    <w:rPr>
      <w:szCs w:val="24"/>
    </w:rPr>
  </w:style>
  <w:style w:type="paragraph" w:customStyle="1" w:styleId="7">
    <w:name w:val="列出段落1"/>
    <w:basedOn w:val="1"/>
    <w:qFormat/>
    <w:uiPriority w:val="34"/>
    <w:pPr>
      <w:ind w:firstLine="420" w:firstLineChars="200"/>
    </w:pPr>
    <w:rPr>
      <w:rFonts w:ascii="等线" w:hAnsi="等线" w:eastAsia="等线"/>
      <w:szCs w:val="22"/>
    </w:rPr>
  </w:style>
  <w:style w:type="paragraph" w:customStyle="1" w:styleId="8">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997</Words>
  <Characters>1036</Characters>
  <Lines>0</Lines>
  <Paragraphs>0</Paragraphs>
  <TotalTime>2</TotalTime>
  <ScaleCrop>false</ScaleCrop>
  <LinksUpToDate>false</LinksUpToDate>
  <CharactersWithSpaces>1045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2023-09-05T06:33:23Z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8EBBD7274AE84471A4540F14560A5C39</vt:lpwstr>
  </property>
</Properties>
</file>