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关于注销劳务派遣经营许可证的公告</w:t>
      </w:r>
    </w:p>
    <w:p>
      <w:pPr>
        <w:keepNext w:val="0"/>
        <w:keepLines w:val="0"/>
        <w:widowControl/>
        <w:suppressLineNumbers w:val="0"/>
        <w:ind w:firstLine="2891" w:firstLineChars="9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(2024年第8号)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根据《劳务派遣行政许可实施办法》第二十六条之规定，经当事人申请，现对以下2家企业（具体名单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附后）劳务派遣经营许可证拟以注销。现进行公告，公告期5个工作日，自2024年11月21日至2024年11月27日。经公告无异议，汶上县行政审批服务局将依法注销，</w:t>
      </w:r>
      <w:r>
        <w:rPr>
          <w:rFonts w:hint="eastAsia" w:ascii="仿宋" w:hAnsi="仿宋" w:eastAsia="仿宋"/>
          <w:sz w:val="32"/>
          <w:szCs w:val="32"/>
        </w:rPr>
        <w:t>监督电话：7281890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2"/>
        <w:tblW w:w="10082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70"/>
        <w:gridCol w:w="1605"/>
        <w:gridCol w:w="1020"/>
        <w:gridCol w:w="1860"/>
        <w:gridCol w:w="1952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企业名称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统一社会信用代码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代表人</w:t>
            </w:r>
          </w:p>
        </w:tc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劳务派遣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许可证编号</w:t>
            </w:r>
          </w:p>
        </w:tc>
        <w:tc>
          <w:tcPr>
            <w:tcW w:w="19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地址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济宁润国劳务服务有限公司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  <w:t>91370830MA3TUGNX2T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朱翠荣</w:t>
            </w:r>
          </w:p>
        </w:tc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37083020200019</w:t>
            </w:r>
          </w:p>
        </w:tc>
        <w:tc>
          <w:tcPr>
            <w:tcW w:w="19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汶上县中都街道长乐湖小区北区B幢10号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2020年9月10日-2023年9月9日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山东宏盛通信科技有限公司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  <w:t>91370830MACB8QJC2A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吴亚楠</w:t>
            </w:r>
          </w:p>
        </w:tc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37083020230009</w:t>
            </w:r>
          </w:p>
        </w:tc>
        <w:tc>
          <w:tcPr>
            <w:tcW w:w="19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汶上县南站街道泉河之夏小区门面楼1-02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2023年6月26日-2026年6月25日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特此公告。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汶上县行政审批服务局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ascii="仿宋" w:hAnsi="仿宋" w:eastAsia="仿宋"/>
          <w:sz w:val="32"/>
          <w:szCs w:val="32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mI2M2JlN2IzZDQ5YjIzNDQyZWU0ZmM3YjkzMjQifQ=="/>
  </w:docVars>
  <w:rsids>
    <w:rsidRoot w:val="0023297B"/>
    <w:rsid w:val="00162ECF"/>
    <w:rsid w:val="0023297B"/>
    <w:rsid w:val="002D79AF"/>
    <w:rsid w:val="003D6C0A"/>
    <w:rsid w:val="004E37FC"/>
    <w:rsid w:val="0051491F"/>
    <w:rsid w:val="006F0EAD"/>
    <w:rsid w:val="007B151E"/>
    <w:rsid w:val="007E6625"/>
    <w:rsid w:val="00B83413"/>
    <w:rsid w:val="00C36999"/>
    <w:rsid w:val="00C814A4"/>
    <w:rsid w:val="00D166B7"/>
    <w:rsid w:val="00F347FA"/>
    <w:rsid w:val="00F35DAA"/>
    <w:rsid w:val="0AE25E12"/>
    <w:rsid w:val="0CF30129"/>
    <w:rsid w:val="10BA4A17"/>
    <w:rsid w:val="209239FD"/>
    <w:rsid w:val="3193574D"/>
    <w:rsid w:val="319D536A"/>
    <w:rsid w:val="3331519F"/>
    <w:rsid w:val="3A6F30A9"/>
    <w:rsid w:val="3CBE35D4"/>
    <w:rsid w:val="403C02CA"/>
    <w:rsid w:val="40E0228A"/>
    <w:rsid w:val="45852D18"/>
    <w:rsid w:val="4B9F6068"/>
    <w:rsid w:val="52215286"/>
    <w:rsid w:val="58E22FBB"/>
    <w:rsid w:val="66ED66EB"/>
    <w:rsid w:val="69B34890"/>
    <w:rsid w:val="6FC957F4"/>
    <w:rsid w:val="71F0172A"/>
    <w:rsid w:val="75F3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418</Characters>
  <Lines>2</Lines>
  <Paragraphs>1</Paragraphs>
  <TotalTime>341</TotalTime>
  <ScaleCrop>false</ScaleCrop>
  <LinksUpToDate>false</LinksUpToDate>
  <CharactersWithSpaces>422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2021-05-07T01:53:00Z</dcterms:created>
  <dc:creator>李 洪升</dc:creator>
  <cp:lastModifiedBy>青豆</cp:lastModifiedBy>
  <cp:lastPrinted>2024-11-07T06:18:00Z</cp:lastPrinted>
  <dcterms:modified xsi:type="dcterms:W3CDTF">2024-11-21T06:01:27Z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B531A175FCE1454690FA28837B55989B_13</vt:lpwstr>
  </property>
</Properties>
</file>