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第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三</w:t>
      </w:r>
      <w:r>
        <w:rPr>
          <w:rFonts w:eastAsia="方正小标宋简体"/>
          <w:bCs/>
          <w:kern w:val="0"/>
          <w:sz w:val="36"/>
          <w:szCs w:val="36"/>
        </w:rPr>
        <w:t>批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汶上县县</w:t>
      </w:r>
      <w:r>
        <w:rPr>
          <w:rFonts w:eastAsia="方正小标宋简体"/>
          <w:bCs/>
          <w:kern w:val="0"/>
          <w:sz w:val="36"/>
          <w:szCs w:val="36"/>
        </w:rPr>
        <w:t>级非物质文化遗产代表性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传承人推荐申报</w:t>
      </w:r>
      <w:r>
        <w:rPr>
          <w:rFonts w:eastAsia="方正小标宋简体"/>
          <w:bCs/>
          <w:kern w:val="36"/>
          <w:sz w:val="36"/>
          <w:szCs w:val="36"/>
        </w:rPr>
        <w:t>片</w:t>
      </w:r>
      <w:r>
        <w:rPr>
          <w:rFonts w:eastAsia="方正小标宋简体"/>
          <w:bCs/>
          <w:kern w:val="0"/>
          <w:sz w:val="36"/>
          <w:szCs w:val="36"/>
        </w:rPr>
        <w:t>制作要求</w:t>
      </w:r>
    </w:p>
    <w:p>
      <w:pPr>
        <w:adjustRightInd w:val="0"/>
        <w:snapToGrid w:val="0"/>
        <w:spacing w:line="32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</w:p>
    <w:p>
      <w:pPr>
        <w:adjustRightInd w:val="0"/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6"/>
          <w:szCs w:val="36"/>
        </w:rPr>
        <w:t xml:space="preserve">  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一、技术要求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（一）时长：5分钟内。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（二）推荐申报片须配中文字幕（字体形式不限），字幕须加在遮幅里，不能影响画面内容。建议使用普通话配音。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 二、内容要求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（二）影像内容应真实。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三、版权要求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提交的申报片须是专为本次申报制作的视频文件，作品中使用的镜头要原创或有完整的版权。</w:t>
      </w:r>
      <w:r>
        <w:rPr>
          <w:rFonts w:hint="eastAsia" w:ascii="仿宋" w:hAnsi="仿宋" w:eastAsia="仿宋"/>
          <w:sz w:val="32"/>
          <w:szCs w:val="32"/>
          <w:lang w:eastAsia="zh-CN"/>
        </w:rPr>
        <w:t>汶上县</w:t>
      </w:r>
      <w:r>
        <w:rPr>
          <w:rFonts w:ascii="仿宋" w:hAnsi="仿宋" w:eastAsia="仿宋"/>
          <w:sz w:val="32"/>
          <w:szCs w:val="32"/>
        </w:rPr>
        <w:t>文化和旅游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ascii="仿宋" w:hAnsi="仿宋" w:eastAsia="仿宋"/>
          <w:sz w:val="32"/>
          <w:szCs w:val="32"/>
        </w:rPr>
        <w:t>可无偿使用申报片进行宣传、推广。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四、建议标准</w:t>
      </w:r>
    </w:p>
    <w:p>
      <w:pPr>
        <w:adjustRightIn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（一）格式：AVI/MPEG/MOV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（二）视频分辨率：1920*1080。</w:t>
      </w:r>
    </w:p>
    <w:p>
      <w:pPr>
        <w:adjustRightInd w:val="0"/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以上标准不做强制要求。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0288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gCkQ2gAAAA0BAAAPAAAAAAAAAAEAIAAAACIAAABkcnMvZG93bnJldi54bWxQSwECFAAUAAAA&#10;CACHTuJAiO0MdbMBAABe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59264;mso-width-relative:page;mso-height-relative:page;" fillcolor="#FFFFFF" filled="t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mAKRDaAAAADQEAAA8AAAAAAAAAAQAgAAAAIgAAAGRycy9kb3ducmV2LnhtbFBLAQIUABQAAAAI&#10;AIdO4kAGp2zdsgEAAF4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jE4MjU2MTdiYTE0ZTliODQyMDE2NDNlYTU3MjEifQ=="/>
  </w:docVars>
  <w:rsids>
    <w:rsidRoot w:val="433C3FE7"/>
    <w:rsid w:val="2E533A66"/>
    <w:rsid w:val="433C3FE7"/>
    <w:rsid w:val="78A95C68"/>
    <w:rsid w:val="7F20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356</Characters>
  <Lines>0</Lines>
  <Paragraphs>0</Paragraphs>
  <TotalTime>3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2022-11-17T08:19:00Z</dcterms:created>
  <dc:creator>等一个晴天</dc:creator>
  <cp:lastModifiedBy>Administrator</cp:lastModifiedBy>
  <dcterms:modified xsi:type="dcterms:W3CDTF">2023-06-14T09:01:35Z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31C6DEFAFDAC4182A39753207D999100</vt:lpwstr>
  </property>
</Properties>
</file>