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021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B1B56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432BB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050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关于公布202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年汶上县采砂管理责任人名单的通知</w:t>
      </w:r>
    </w:p>
    <w:p w14:paraId="45550E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F3D3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各有关乡镇河长办：</w:t>
      </w:r>
    </w:p>
    <w:p w14:paraId="7B6DEA2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为促进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汶上县大汶河</w:t>
      </w:r>
      <w:r>
        <w:rPr>
          <w:rFonts w:hint="eastAsia" w:ascii="仿宋_GB2312" w:hAnsi="仿宋_GB2312" w:eastAsia="仿宋_GB2312" w:cs="仿宋_GB2312"/>
          <w:sz w:val="32"/>
          <w:szCs w:val="32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砂石禁采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管理工作，有效夯实各级采砂管理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</w:t>
      </w:r>
      <w:r>
        <w:rPr>
          <w:rFonts w:hint="eastAsia" w:ascii="仿宋_GB2312" w:hAnsi="仿宋_GB2312" w:eastAsia="仿宋_GB2312" w:cs="仿宋_GB2312"/>
          <w:sz w:val="32"/>
          <w:szCs w:val="32"/>
        </w:rPr>
        <w:t>任人制，充分发挥行政首长和河长责任人的组织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作用，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细化</w:t>
      </w:r>
      <w:r>
        <w:rPr>
          <w:rFonts w:hint="eastAsia" w:ascii="仿宋_GB2312" w:hAnsi="仿宋_GB2312" w:eastAsia="仿宋_GB2312" w:cs="仿宋_GB2312"/>
          <w:sz w:val="32"/>
          <w:szCs w:val="32"/>
        </w:rPr>
        <w:t>职责，根据县政府审批《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汶上县大汶河采砂规划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汶上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大汶河</w:t>
      </w:r>
      <w:r>
        <w:rPr>
          <w:rFonts w:hint="eastAsia" w:ascii="仿宋_GB2312" w:hAnsi="仿宋_GB2312" w:eastAsia="仿宋_GB2312" w:cs="仿宋_GB2312"/>
          <w:sz w:val="32"/>
          <w:szCs w:val="32"/>
        </w:rPr>
        <w:t>河长、主管部门、现场监管、以及行政执法责任人名单（见附件）予以公布。</w:t>
      </w:r>
    </w:p>
    <w:p w14:paraId="27D266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请各镇街严格按照水利部及省水利厅、市城乡水务局有关河道采砂管理规定和要求，落实河道采砂管理责任人责任，切实做到履职尽责，并自觉接受社会监督。</w:t>
      </w:r>
    </w:p>
    <w:p w14:paraId="41533D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汶上</w:t>
      </w:r>
      <w:r>
        <w:rPr>
          <w:rFonts w:hint="eastAsia" w:ascii="仿宋_GB2312" w:hAnsi="仿宋_GB2312" w:eastAsia="仿宋_GB2312" w:cs="仿宋_GB2312"/>
          <w:sz w:val="32"/>
          <w:szCs w:val="32"/>
        </w:rPr>
        <w:t>县采砂管理责任人名单</w:t>
      </w:r>
    </w:p>
    <w:p w14:paraId="1965A8B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AA545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45518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汶上</w:t>
      </w:r>
      <w:r>
        <w:rPr>
          <w:rFonts w:hint="eastAsia" w:ascii="仿宋_GB2312" w:hAnsi="仿宋_GB2312" w:eastAsia="仿宋_GB2312" w:cs="仿宋_GB2312"/>
          <w:sz w:val="32"/>
          <w:szCs w:val="32"/>
        </w:rPr>
        <w:t>县河长制办公室</w:t>
      </w:r>
    </w:p>
    <w:p w14:paraId="3238696E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6129763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7502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9225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0AC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汶上</w:t>
      </w:r>
      <w:r>
        <w:rPr>
          <w:rFonts w:hint="eastAsia" w:ascii="黑体" w:hAnsi="黑体" w:eastAsia="黑体" w:cs="黑体"/>
          <w:sz w:val="32"/>
          <w:szCs w:val="32"/>
        </w:rPr>
        <w:t>县采砂管理责任人名单</w:t>
      </w:r>
    </w:p>
    <w:p w14:paraId="5BFC898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9810" w:type="dxa"/>
        <w:tblInd w:w="-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1245"/>
        <w:gridCol w:w="1830"/>
        <w:gridCol w:w="2325"/>
        <w:gridCol w:w="2010"/>
      </w:tblGrid>
      <w:tr w14:paraId="41F0E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vAlign w:val="center"/>
          </w:tcPr>
          <w:p w14:paraId="0FE6D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四个责任人</w:t>
            </w:r>
          </w:p>
        </w:tc>
        <w:tc>
          <w:tcPr>
            <w:tcW w:w="1245" w:type="dxa"/>
            <w:vAlign w:val="center"/>
          </w:tcPr>
          <w:p w14:paraId="35548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830" w:type="dxa"/>
            <w:vAlign w:val="center"/>
          </w:tcPr>
          <w:p w14:paraId="4A63B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2325" w:type="dxa"/>
            <w:vAlign w:val="center"/>
          </w:tcPr>
          <w:p w14:paraId="04B84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职务</w:t>
            </w:r>
          </w:p>
        </w:tc>
        <w:tc>
          <w:tcPr>
            <w:tcW w:w="2010" w:type="dxa"/>
            <w:vAlign w:val="center"/>
          </w:tcPr>
          <w:p w14:paraId="5EE9C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联系电话</w:t>
            </w:r>
          </w:p>
        </w:tc>
      </w:tr>
      <w:tr w14:paraId="38FC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vAlign w:val="center"/>
          </w:tcPr>
          <w:p w14:paraId="3BD9D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245" w:type="dxa"/>
            <w:vAlign w:val="center"/>
          </w:tcPr>
          <w:p w14:paraId="0F053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李  强</w:t>
            </w:r>
          </w:p>
        </w:tc>
        <w:tc>
          <w:tcPr>
            <w:tcW w:w="1830" w:type="dxa"/>
            <w:vAlign w:val="center"/>
          </w:tcPr>
          <w:p w14:paraId="208A1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汶上县政府</w:t>
            </w:r>
          </w:p>
        </w:tc>
        <w:tc>
          <w:tcPr>
            <w:tcW w:w="2325" w:type="dxa"/>
            <w:vAlign w:val="center"/>
          </w:tcPr>
          <w:p w14:paraId="0AFC4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县委书记、县长</w:t>
            </w:r>
          </w:p>
        </w:tc>
        <w:tc>
          <w:tcPr>
            <w:tcW w:w="2010" w:type="dxa"/>
            <w:vAlign w:val="center"/>
          </w:tcPr>
          <w:p w14:paraId="781DE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18369750826</w:t>
            </w:r>
          </w:p>
        </w:tc>
      </w:tr>
      <w:tr w14:paraId="77D85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vAlign w:val="center"/>
          </w:tcPr>
          <w:p w14:paraId="0C776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行政主管部门责任人</w:t>
            </w:r>
          </w:p>
        </w:tc>
        <w:tc>
          <w:tcPr>
            <w:tcW w:w="1245" w:type="dxa"/>
            <w:vAlign w:val="center"/>
          </w:tcPr>
          <w:p w14:paraId="04E72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汪  林</w:t>
            </w:r>
          </w:p>
        </w:tc>
        <w:tc>
          <w:tcPr>
            <w:tcW w:w="1830" w:type="dxa"/>
            <w:vAlign w:val="center"/>
          </w:tcPr>
          <w:p w14:paraId="04CC1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县水务局</w:t>
            </w:r>
          </w:p>
        </w:tc>
        <w:tc>
          <w:tcPr>
            <w:tcW w:w="2325" w:type="dxa"/>
            <w:vAlign w:val="center"/>
          </w:tcPr>
          <w:p w14:paraId="0B7D9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党组书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记、局长</w:t>
            </w:r>
          </w:p>
        </w:tc>
        <w:tc>
          <w:tcPr>
            <w:tcW w:w="2010" w:type="dxa"/>
            <w:vAlign w:val="center"/>
          </w:tcPr>
          <w:p w14:paraId="20232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13954786619</w:t>
            </w:r>
          </w:p>
        </w:tc>
      </w:tr>
      <w:tr w14:paraId="5267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400" w:type="dxa"/>
            <w:vAlign w:val="center"/>
          </w:tcPr>
          <w:p w14:paraId="6DFC6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现场监管责任人</w:t>
            </w:r>
          </w:p>
        </w:tc>
        <w:tc>
          <w:tcPr>
            <w:tcW w:w="1245" w:type="dxa"/>
            <w:vAlign w:val="center"/>
          </w:tcPr>
          <w:p w14:paraId="3038C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马爱军</w:t>
            </w:r>
          </w:p>
        </w:tc>
        <w:tc>
          <w:tcPr>
            <w:tcW w:w="1830" w:type="dxa"/>
            <w:vAlign w:val="center"/>
          </w:tcPr>
          <w:p w14:paraId="7290F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县水务局</w:t>
            </w:r>
          </w:p>
        </w:tc>
        <w:tc>
          <w:tcPr>
            <w:tcW w:w="2325" w:type="dxa"/>
            <w:vAlign w:val="center"/>
          </w:tcPr>
          <w:p w14:paraId="422FC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大汶河管理所所长</w:t>
            </w:r>
          </w:p>
        </w:tc>
        <w:tc>
          <w:tcPr>
            <w:tcW w:w="2010" w:type="dxa"/>
            <w:vAlign w:val="center"/>
          </w:tcPr>
          <w:p w14:paraId="58489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15587721129</w:t>
            </w:r>
          </w:p>
        </w:tc>
      </w:tr>
      <w:tr w14:paraId="790D6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vAlign w:val="center"/>
          </w:tcPr>
          <w:p w14:paraId="4F2AD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行政执法责任人</w:t>
            </w:r>
          </w:p>
        </w:tc>
        <w:tc>
          <w:tcPr>
            <w:tcW w:w="1245" w:type="dxa"/>
            <w:vAlign w:val="center"/>
          </w:tcPr>
          <w:p w14:paraId="25259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曹恒斌</w:t>
            </w:r>
          </w:p>
        </w:tc>
        <w:tc>
          <w:tcPr>
            <w:tcW w:w="1830" w:type="dxa"/>
            <w:vAlign w:val="center"/>
          </w:tcPr>
          <w:p w14:paraId="2A737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县水务局</w:t>
            </w:r>
          </w:p>
        </w:tc>
        <w:tc>
          <w:tcPr>
            <w:tcW w:w="2325" w:type="dxa"/>
            <w:vAlign w:val="center"/>
          </w:tcPr>
          <w:p w14:paraId="1E485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水务管理科长</w:t>
            </w:r>
          </w:p>
        </w:tc>
        <w:tc>
          <w:tcPr>
            <w:tcW w:w="2010" w:type="dxa"/>
            <w:vAlign w:val="center"/>
          </w:tcPr>
          <w:p w14:paraId="0D516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13905475996</w:t>
            </w:r>
          </w:p>
        </w:tc>
      </w:tr>
    </w:tbl>
    <w:p w14:paraId="63D068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0D8E6B-F087-46FC-B683-1DD0B27B4F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1F668C3-53AF-4B51-A066-F6E1BBC096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AF6A564-7D6F-479F-B19C-7851B188D2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NGI2NjU5YTBkMTU3OTM0ZDU5NzI4ZmUyY2E0ZmYifQ=="/>
  </w:docVars>
  <w:rsids>
    <w:rsidRoot w:val="00000000"/>
    <w:rsid w:val="24260524"/>
    <w:rsid w:val="698D06A1"/>
    <w:rsid w:val="71D82024"/>
    <w:rsid w:val="74022C52"/>
    <w:rsid w:val="7489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419</Characters>
  <Lines>0</Lines>
  <Paragraphs>0</Paragraphs>
  <TotalTime>12</TotalTime>
  <ScaleCrop>false</ScaleCrop>
  <LinksUpToDate>false</LinksUpToDate>
  <CharactersWithSpaces>424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2023-03-15T10:33:00Z</dcterms:created>
  <dc:creator>Administrator</dc:creator>
  <cp:lastModifiedBy>WPS_1726671783</cp:lastModifiedBy>
  <dcterms:modified xsi:type="dcterms:W3CDTF">2025-04-03T01:58:07Z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68EA477C22EA44339AE95E0A216CCBBF_13</vt:lpwstr>
  </property>
</Properties>
</file>